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B31FF8" w:rsidRPr="00B31FF8" w:rsidRDefault="00B31FF8" w:rsidP="00B31FF8">
      <w:pPr>
        <w:jc w:val="center"/>
        <w:rPr>
          <w:rFonts w:ascii="Times New Roman" w:hAnsi="Times New Roman" w:cs="Times New Roman"/>
          <w:sz w:val="24"/>
          <w:szCs w:val="24"/>
        </w:rPr>
      </w:pPr>
      <w:r w:rsidRPr="00B31FF8">
        <w:rPr>
          <w:rFonts w:ascii="Times New Roman" w:hAnsi="Times New Roman" w:cs="Times New Roman"/>
          <w:sz w:val="24"/>
          <w:szCs w:val="24"/>
        </w:rPr>
        <w:t>Tárgymutató</w:t>
      </w:r>
    </w:p>
    <w:p w:rsidR="00B31FF8" w:rsidRPr="00B31FF8" w:rsidRDefault="00B31FF8" w:rsidP="00B31FF8">
      <w:pPr>
        <w:jc w:val="center"/>
        <w:rPr>
          <w:rFonts w:ascii="Times New Roman" w:hAnsi="Times New Roman" w:cs="Times New Roman"/>
          <w:sz w:val="24"/>
          <w:szCs w:val="24"/>
        </w:rPr>
      </w:pPr>
      <w:r w:rsidRPr="00B31FF8">
        <w:rPr>
          <w:rFonts w:ascii="Times New Roman" w:hAnsi="Times New Roman" w:cs="Times New Roman"/>
          <w:sz w:val="24"/>
          <w:szCs w:val="24"/>
        </w:rPr>
        <w:t>2024.03.18.</w:t>
      </w:r>
    </w:p>
    <w:p w:rsidR="00B31FF8" w:rsidRPr="00B31FF8" w:rsidRDefault="00B31FF8">
      <w:pPr>
        <w:rPr>
          <w:rFonts w:ascii="Times New Roman" w:hAnsi="Times New Roman" w:cs="Times New Roman"/>
          <w:sz w:val="24"/>
          <w:szCs w:val="24"/>
        </w:rPr>
      </w:pPr>
    </w:p>
    <w:p w:rsidR="00B31FF8" w:rsidRPr="00B31FF8" w:rsidRDefault="00B31FF8" w:rsidP="00B31FF8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hu-HU"/>
          <w14:ligatures w14:val="none"/>
        </w:rPr>
      </w:pPr>
      <w:r w:rsidRPr="00B31FF8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hu-HU"/>
          <w14:ligatures w14:val="none"/>
        </w:rPr>
        <w:t>22/2024.(III.18.) Öt. Határozat</w:t>
      </w:r>
    </w:p>
    <w:p w:rsidR="00B31FF8" w:rsidRPr="00B31FF8" w:rsidRDefault="00B31FF8" w:rsidP="00B31FF8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hu-HU"/>
          <w14:ligatures w14:val="none"/>
        </w:rPr>
      </w:pPr>
      <w:r w:rsidRPr="00B31FF8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hu-HU"/>
          <w14:ligatures w14:val="none"/>
        </w:rPr>
        <w:t>Tárgy: napirend elfogadása</w:t>
      </w:r>
    </w:p>
    <w:p w:rsidR="00B31FF8" w:rsidRPr="00B31FF8" w:rsidRDefault="00B31FF8" w:rsidP="00B31FF8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hu-HU"/>
          <w14:ligatures w14:val="none"/>
        </w:rPr>
      </w:pPr>
    </w:p>
    <w:p w:rsidR="00B31FF8" w:rsidRPr="00B31FF8" w:rsidRDefault="00B31FF8" w:rsidP="00B31FF8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hu-HU"/>
          <w14:ligatures w14:val="none"/>
        </w:rPr>
      </w:pPr>
      <w:r w:rsidRPr="00B31FF8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hu-HU"/>
          <w14:ligatures w14:val="none"/>
        </w:rPr>
        <w:t>23/2024.(III.18.) Öt. Határozat</w:t>
      </w:r>
    </w:p>
    <w:p w:rsidR="00B31FF8" w:rsidRPr="00B31FF8" w:rsidRDefault="00B31FF8" w:rsidP="00B31FF8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</w:pPr>
      <w:r w:rsidRPr="00B31FF8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hu-HU"/>
          <w14:ligatures w14:val="none"/>
        </w:rPr>
        <w:t xml:space="preserve">Tárgy: </w:t>
      </w:r>
      <w:r w:rsidRPr="00B31FF8"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  <w:t>Szerencsi Többcélú Kistérségi Társulás Társulási Megállapodás módosítása</w:t>
      </w:r>
    </w:p>
    <w:p w:rsidR="00B31FF8" w:rsidRPr="00B31FF8" w:rsidRDefault="00B31FF8" w:rsidP="00B31FF8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</w:pPr>
    </w:p>
    <w:p w:rsidR="00B31FF8" w:rsidRPr="00B31FF8" w:rsidRDefault="00B31FF8" w:rsidP="00B31FF8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hu-HU"/>
          <w14:ligatures w14:val="none"/>
        </w:rPr>
      </w:pPr>
      <w:bookmarkStart w:id="0" w:name="_Hlk161733308"/>
      <w:r w:rsidRPr="00B31FF8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hu-HU"/>
          <w14:ligatures w14:val="none"/>
        </w:rPr>
        <w:t>24/2024.(III.18.) Öt.</w:t>
      </w:r>
      <w:bookmarkEnd w:id="0"/>
      <w:r w:rsidRPr="00B31FF8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hu-HU"/>
          <w14:ligatures w14:val="none"/>
        </w:rPr>
        <w:t xml:space="preserve"> Határozat</w:t>
      </w:r>
    </w:p>
    <w:p w:rsidR="00B31FF8" w:rsidRPr="00B31FF8" w:rsidRDefault="00B31FF8" w:rsidP="00B31FF8">
      <w:pPr>
        <w:suppressAutoHyphens/>
        <w:autoSpaceDN w:val="0"/>
        <w:spacing w:line="244" w:lineRule="auto"/>
        <w:textAlignment w:val="baseline"/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</w:pPr>
      <w:r w:rsidRPr="00B31FF8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hu-HU"/>
          <w14:ligatures w14:val="none"/>
        </w:rPr>
        <w:t>Tárgy:</w:t>
      </w:r>
      <w:r w:rsidRPr="00B31FF8"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  <w:t xml:space="preserve"> Intézményi átszervezés véleményezése (</w:t>
      </w:r>
      <w:bookmarkStart w:id="1" w:name="_Hlk161733606"/>
      <w:r w:rsidRPr="00B31FF8"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  <w:t>SNI-létszám</w:t>
      </w:r>
      <w:bookmarkEnd w:id="1"/>
      <w:r w:rsidRPr="00B31FF8"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  <w:t>)</w:t>
      </w:r>
    </w:p>
    <w:p w:rsidR="00B31FF8" w:rsidRPr="00B31FF8" w:rsidRDefault="00B31FF8" w:rsidP="00B31FF8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hu-HU"/>
          <w14:ligatures w14:val="none"/>
        </w:rPr>
      </w:pPr>
      <w:r w:rsidRPr="00B31FF8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hu-HU"/>
          <w14:ligatures w14:val="none"/>
        </w:rPr>
        <w:t>25/2024.(III.18.) Öt. Határozat</w:t>
      </w:r>
    </w:p>
    <w:p w:rsidR="00B31FF8" w:rsidRPr="00B31FF8" w:rsidRDefault="00B31FF8" w:rsidP="00B31FF8">
      <w:p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</w:pPr>
      <w:r w:rsidRPr="00B31FF8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hu-HU"/>
          <w14:ligatures w14:val="none"/>
        </w:rPr>
        <w:t>Tárgy:</w:t>
      </w:r>
      <w:r w:rsidRPr="00B31FF8"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  <w:t xml:space="preserve"> Intézményi átszervezés véleményezése (</w:t>
      </w:r>
      <w:bookmarkStart w:id="2" w:name="_Hlk161733567"/>
      <w:bookmarkStart w:id="3" w:name="_Hlk161733383"/>
      <w:r w:rsidRPr="00B31FF8"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  <w:t>felvehető tanulólétszám csökkentése</w:t>
      </w:r>
      <w:bookmarkEnd w:id="2"/>
      <w:r w:rsidRPr="00B31FF8"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  <w:t>)</w:t>
      </w:r>
      <w:bookmarkEnd w:id="3"/>
    </w:p>
    <w:p w:rsidR="00B31FF8" w:rsidRPr="00B31FF8" w:rsidRDefault="00B31FF8" w:rsidP="00B31FF8">
      <w:p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</w:pPr>
    </w:p>
    <w:p w:rsidR="00B31FF8" w:rsidRPr="00B31FF8" w:rsidRDefault="00B31FF8" w:rsidP="00B31FF8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hu-HU"/>
          <w14:ligatures w14:val="none"/>
        </w:rPr>
      </w:pPr>
      <w:r w:rsidRPr="00B31FF8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hu-HU"/>
          <w14:ligatures w14:val="none"/>
        </w:rPr>
        <w:t>26/2024.(III.18.) Öt. Határozat</w:t>
      </w:r>
    </w:p>
    <w:p w:rsidR="00B31FF8" w:rsidRPr="00B31FF8" w:rsidRDefault="00B31FF8" w:rsidP="00B31FF8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hu-HU"/>
          <w14:ligatures w14:val="none"/>
        </w:rPr>
      </w:pPr>
      <w:r w:rsidRPr="00B31FF8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hu-HU"/>
          <w14:ligatures w14:val="none"/>
        </w:rPr>
        <w:t>Tárgy:</w:t>
      </w:r>
      <w:r w:rsidRPr="00B31FF8"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  <w:t xml:space="preserve"> Intézményi átszervezés véleményezése (SNI tanulólétszám növelése)</w:t>
      </w:r>
    </w:p>
    <w:p w:rsidR="00B31FF8" w:rsidRPr="00B31FF8" w:rsidRDefault="00B31FF8" w:rsidP="00B31FF8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hu-HU"/>
          <w14:ligatures w14:val="none"/>
        </w:rPr>
      </w:pPr>
    </w:p>
    <w:p w:rsidR="00B31FF8" w:rsidRPr="00B31FF8" w:rsidRDefault="00B31FF8" w:rsidP="00B31FF8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hu-HU"/>
          <w14:ligatures w14:val="none"/>
        </w:rPr>
      </w:pPr>
      <w:r w:rsidRPr="00B31FF8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hu-HU"/>
          <w14:ligatures w14:val="none"/>
        </w:rPr>
        <w:t>27/2024.(III.18.) Öt. Határozat</w:t>
      </w:r>
    </w:p>
    <w:p w:rsidR="00B31FF8" w:rsidRPr="00B31FF8" w:rsidRDefault="00B31FF8" w:rsidP="00B31FF8">
      <w:pPr>
        <w:suppressAutoHyphens/>
        <w:autoSpaceDN w:val="0"/>
        <w:spacing w:line="244" w:lineRule="auto"/>
        <w:jc w:val="both"/>
        <w:textAlignment w:val="baseline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B31FF8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hu-HU"/>
          <w14:ligatures w14:val="none"/>
        </w:rPr>
        <w:t>Tárgy:</w:t>
      </w:r>
      <w:r w:rsidRPr="00B31FF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bookmarkStart w:id="4" w:name="_Hlk161901768"/>
      <w:r w:rsidRPr="00B31FF8"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  <w:t>1208/2 helyrajzi számú ingatlan értékesítése</w:t>
      </w:r>
    </w:p>
    <w:bookmarkEnd w:id="4"/>
    <w:p w:rsidR="00B31FF8" w:rsidRPr="00B31FF8" w:rsidRDefault="00B31FF8" w:rsidP="00B31FF8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hu-HU"/>
          <w14:ligatures w14:val="none"/>
        </w:rPr>
      </w:pPr>
      <w:r w:rsidRPr="00B31FF8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hu-HU"/>
          <w14:ligatures w14:val="none"/>
        </w:rPr>
        <w:t>28/2024.(III.18.) Öt. Határozat</w:t>
      </w:r>
    </w:p>
    <w:p w:rsidR="00B31FF8" w:rsidRPr="00B31FF8" w:rsidRDefault="00B31FF8" w:rsidP="00B31FF8">
      <w:pPr>
        <w:suppressAutoHyphens/>
        <w:autoSpaceDN w:val="0"/>
        <w:spacing w:line="244" w:lineRule="auto"/>
        <w:jc w:val="both"/>
        <w:textAlignment w:val="baseline"/>
        <w:rPr>
          <w:rFonts w:ascii="Times New Roman" w:eastAsia="Calibri" w:hAnsi="Times New Roman" w:cs="Times New Roman"/>
          <w:i/>
          <w:iCs/>
          <w:kern w:val="0"/>
          <w:sz w:val="24"/>
          <w:szCs w:val="24"/>
          <w:lang w:eastAsia="ar-SA"/>
          <w14:ligatures w14:val="none"/>
        </w:rPr>
      </w:pPr>
      <w:r w:rsidRPr="00B31FF8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hu-HU"/>
          <w14:ligatures w14:val="none"/>
        </w:rPr>
        <w:t xml:space="preserve">Tárgy: </w:t>
      </w:r>
      <w:r w:rsidRPr="00B31FF8">
        <w:rPr>
          <w:rFonts w:ascii="Times New Roman" w:eastAsia="Calibri" w:hAnsi="Times New Roman" w:cs="Times New Roman"/>
          <w:i/>
          <w:iCs/>
          <w:kern w:val="0"/>
          <w:sz w:val="24"/>
          <w:szCs w:val="24"/>
          <w:lang w:eastAsia="ar-SA"/>
          <w14:ligatures w14:val="none"/>
        </w:rPr>
        <w:t xml:space="preserve">Döntés a </w:t>
      </w:r>
      <w:r w:rsidRPr="00B31FF8">
        <w:rPr>
          <w:rFonts w:ascii="Times New Roman" w:eastAsia="Calibri" w:hAnsi="Times New Roman" w:cs="Times New Roman"/>
          <w:i/>
          <w:iCs/>
          <w:color w:val="111111"/>
          <w:kern w:val="0"/>
          <w:sz w:val="24"/>
          <w:szCs w:val="24"/>
          <w:shd w:val="clear" w:color="auto" w:fill="FFFFFF"/>
          <w:lang w:eastAsia="ar-SA"/>
          <w14:ligatures w14:val="none"/>
        </w:rPr>
        <w:t xml:space="preserve">„Mezőzombor csapadékvízelvezető rendszer fejlesztés” </w:t>
      </w:r>
      <w:r w:rsidRPr="00B31FF8">
        <w:rPr>
          <w:rFonts w:ascii="Times New Roman" w:eastAsia="Calibri" w:hAnsi="Times New Roman" w:cs="Times New Roman"/>
          <w:i/>
          <w:iCs/>
          <w:kern w:val="0"/>
          <w:sz w:val="24"/>
          <w:szCs w:val="24"/>
          <w:lang w:eastAsia="ar-SA"/>
          <w14:ligatures w14:val="none"/>
        </w:rPr>
        <w:t>tárgyú közbeszerzési eljárás eredményéréről</w:t>
      </w:r>
    </w:p>
    <w:p w:rsidR="00B31FF8" w:rsidRPr="00B31FF8" w:rsidRDefault="00B31FF8" w:rsidP="00B31FF8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hu-HU"/>
          <w14:ligatures w14:val="none"/>
        </w:rPr>
      </w:pPr>
      <w:r w:rsidRPr="00B31FF8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hu-HU"/>
          <w14:ligatures w14:val="none"/>
        </w:rPr>
        <w:t>29/2024.(III.18.) Öt. Határozat</w:t>
      </w:r>
    </w:p>
    <w:p w:rsidR="00B31FF8" w:rsidRPr="00B31FF8" w:rsidRDefault="00B31FF8" w:rsidP="00B31FF8">
      <w:pPr>
        <w:suppressAutoHyphens/>
        <w:autoSpaceDN w:val="0"/>
        <w:spacing w:line="244" w:lineRule="auto"/>
        <w:jc w:val="both"/>
        <w:textAlignment w:val="baseline"/>
        <w:rPr>
          <w:rFonts w:ascii="Times New Roman" w:eastAsia="Calibri" w:hAnsi="Times New Roman" w:cs="Times New Roman"/>
          <w:i/>
          <w:iCs/>
          <w:kern w:val="0"/>
          <w:sz w:val="24"/>
          <w:szCs w:val="24"/>
          <w:lang w:eastAsia="ar-SA"/>
          <w14:ligatures w14:val="none"/>
        </w:rPr>
      </w:pPr>
      <w:r w:rsidRPr="00B31FF8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hu-HU"/>
          <w14:ligatures w14:val="none"/>
        </w:rPr>
        <w:t xml:space="preserve">Tárgy: </w:t>
      </w:r>
      <w:r w:rsidRPr="00B31FF8">
        <w:rPr>
          <w:rFonts w:ascii="Times New Roman" w:eastAsia="Calibri" w:hAnsi="Times New Roman" w:cs="Times New Roman"/>
          <w:i/>
          <w:iCs/>
          <w:kern w:val="0"/>
          <w:sz w:val="24"/>
          <w:szCs w:val="24"/>
          <w:lang w:eastAsia="ar-SA"/>
          <w14:ligatures w14:val="none"/>
        </w:rPr>
        <w:t xml:space="preserve">Döntés a </w:t>
      </w:r>
      <w:r w:rsidRPr="00B31FF8">
        <w:rPr>
          <w:rFonts w:ascii="Times New Roman" w:eastAsia="Calibri" w:hAnsi="Times New Roman" w:cs="Times New Roman"/>
          <w:i/>
          <w:iCs/>
          <w:color w:val="111111"/>
          <w:kern w:val="0"/>
          <w:sz w:val="24"/>
          <w:szCs w:val="24"/>
          <w:shd w:val="clear" w:color="auto" w:fill="FFFFFF"/>
          <w:lang w:eastAsia="ar-SA"/>
          <w14:ligatures w14:val="none"/>
        </w:rPr>
        <w:t xml:space="preserve">„Mezőzombor iskola energetikai korszerűsítése” </w:t>
      </w:r>
      <w:r w:rsidRPr="00B31FF8">
        <w:rPr>
          <w:rFonts w:ascii="Times New Roman" w:eastAsia="Calibri" w:hAnsi="Times New Roman" w:cs="Times New Roman"/>
          <w:i/>
          <w:iCs/>
          <w:kern w:val="0"/>
          <w:sz w:val="24"/>
          <w:szCs w:val="24"/>
          <w:lang w:eastAsia="ar-SA"/>
          <w14:ligatures w14:val="none"/>
        </w:rPr>
        <w:t>tárgyú közbeszerzési eljárás eredményéréről</w:t>
      </w:r>
    </w:p>
    <w:p w:rsidR="00B31FF8" w:rsidRPr="00B31FF8" w:rsidRDefault="00B31FF8" w:rsidP="00B31FF8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hu-HU"/>
          <w14:ligatures w14:val="none"/>
        </w:rPr>
      </w:pPr>
      <w:r w:rsidRPr="00B31FF8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hu-HU"/>
          <w14:ligatures w14:val="none"/>
        </w:rPr>
        <w:t>30/2024.(III.18.) Öt. Határozat</w:t>
      </w:r>
    </w:p>
    <w:p w:rsidR="00B31FF8" w:rsidRPr="00B31FF8" w:rsidRDefault="00B31FF8" w:rsidP="00B31FF8">
      <w:pPr>
        <w:suppressAutoHyphens/>
        <w:autoSpaceDN w:val="0"/>
        <w:spacing w:line="244" w:lineRule="auto"/>
        <w:jc w:val="both"/>
        <w:textAlignment w:val="baseline"/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</w:pPr>
      <w:r w:rsidRPr="00B31FF8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hu-HU"/>
          <w14:ligatures w14:val="none"/>
        </w:rPr>
        <w:t>Tárgy:</w:t>
      </w:r>
      <w:r w:rsidRPr="00B31FF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B31FF8"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  <w:t>Döntés közbeszerzési eljárás indításáról a TOP_PLUSZ-1.2.1-21-BO1-2022-00188 azonosító számú pályázati támogatás terhére megvalósítandó projektekhez kapcsolódóan</w:t>
      </w:r>
    </w:p>
    <w:p w:rsidR="00B31FF8" w:rsidRPr="0054086C" w:rsidRDefault="00B31FF8" w:rsidP="0054086C">
      <w:pPr>
        <w:pStyle w:val="Nincstrkz"/>
        <w:rPr>
          <w:rFonts w:ascii="Times New Roman" w:hAnsi="Times New Roman" w:cs="Times New Roman"/>
          <w:i/>
          <w:iCs/>
          <w:sz w:val="24"/>
          <w:szCs w:val="24"/>
          <w:lang w:eastAsia="ar-SA"/>
        </w:rPr>
      </w:pPr>
      <w:r w:rsidRPr="0054086C">
        <w:rPr>
          <w:rFonts w:ascii="Times New Roman" w:hAnsi="Times New Roman" w:cs="Times New Roman"/>
          <w:i/>
          <w:iCs/>
          <w:sz w:val="24"/>
          <w:szCs w:val="24"/>
          <w:lang w:eastAsia="ar-SA"/>
        </w:rPr>
        <w:t xml:space="preserve">31/2024. (III.18.) </w:t>
      </w:r>
      <w:r w:rsidR="0054086C" w:rsidRPr="0054086C">
        <w:rPr>
          <w:rFonts w:ascii="Times New Roman" w:hAnsi="Times New Roman" w:cs="Times New Roman"/>
          <w:i/>
          <w:iCs/>
          <w:sz w:val="24"/>
          <w:szCs w:val="24"/>
          <w:lang w:eastAsia="ar-SA"/>
        </w:rPr>
        <w:t>Öt. Határozat</w:t>
      </w:r>
    </w:p>
    <w:p w:rsidR="0054086C" w:rsidRPr="0054086C" w:rsidRDefault="0054086C" w:rsidP="0054086C">
      <w:pPr>
        <w:pStyle w:val="Nincstrkz"/>
        <w:rPr>
          <w:rFonts w:ascii="Times New Roman" w:hAnsi="Times New Roman" w:cs="Times New Roman"/>
          <w:i/>
          <w:iCs/>
          <w:sz w:val="24"/>
          <w:szCs w:val="24"/>
        </w:rPr>
      </w:pPr>
      <w:r w:rsidRPr="0054086C">
        <w:rPr>
          <w:rFonts w:ascii="Times New Roman" w:hAnsi="Times New Roman" w:cs="Times New Roman"/>
          <w:i/>
          <w:iCs/>
          <w:sz w:val="24"/>
          <w:szCs w:val="24"/>
          <w:lang w:eastAsia="ar-SA"/>
        </w:rPr>
        <w:t>Tárgy: Közszolgálati Szabályzat elfogadása</w:t>
      </w:r>
    </w:p>
    <w:p w:rsidR="00B31FF8" w:rsidRPr="00B31FF8" w:rsidRDefault="00B31FF8" w:rsidP="00B31FF8">
      <w:pPr>
        <w:suppressAutoHyphens/>
        <w:autoSpaceDN w:val="0"/>
        <w:spacing w:line="244" w:lineRule="auto"/>
        <w:jc w:val="both"/>
        <w:textAlignment w:val="baseline"/>
        <w:rPr>
          <w:rFonts w:ascii="Times New Roman" w:eastAsia="Calibri" w:hAnsi="Times New Roman" w:cs="Times New Roman"/>
          <w:b/>
          <w:bCs/>
          <w:i/>
          <w:iCs/>
          <w:color w:val="333333"/>
          <w:kern w:val="0"/>
          <w:sz w:val="24"/>
          <w:szCs w:val="24"/>
          <w14:ligatures w14:val="none"/>
        </w:rPr>
      </w:pPr>
    </w:p>
    <w:p w:rsidR="00B31FF8" w:rsidRPr="00B31FF8" w:rsidRDefault="00B31FF8" w:rsidP="00B31FF8">
      <w:pPr>
        <w:suppressAutoHyphens/>
        <w:autoSpaceDN w:val="0"/>
        <w:spacing w:line="244" w:lineRule="auto"/>
        <w:jc w:val="both"/>
        <w:textAlignment w:val="baseline"/>
        <w:rPr>
          <w:rFonts w:ascii="Times New Roman" w:eastAsia="Calibri" w:hAnsi="Times New Roman" w:cs="Times New Roman"/>
          <w:b/>
          <w:bCs/>
          <w:i/>
          <w:iCs/>
          <w:color w:val="333333"/>
          <w:kern w:val="0"/>
          <w:sz w:val="24"/>
          <w:szCs w:val="24"/>
          <w14:ligatures w14:val="none"/>
        </w:rPr>
      </w:pPr>
    </w:p>
    <w:p w:rsidR="00B31FF8" w:rsidRPr="00B31FF8" w:rsidRDefault="00B31FF8" w:rsidP="00B31FF8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4"/>
          <w:szCs w:val="24"/>
          <w:lang w:eastAsia="hu-HU"/>
          <w14:ligatures w14:val="none"/>
        </w:rPr>
      </w:pPr>
    </w:p>
    <w:p w:rsidR="00B31FF8" w:rsidRPr="00B31FF8" w:rsidRDefault="00B31FF8" w:rsidP="00B31FF8">
      <w:pPr>
        <w:suppressAutoHyphens/>
        <w:autoSpaceDN w:val="0"/>
        <w:spacing w:line="244" w:lineRule="auto"/>
        <w:textAlignment w:val="baseline"/>
        <w:rPr>
          <w:rFonts w:ascii="Times New Roman" w:eastAsia="Calibri" w:hAnsi="Times New Roman" w:cs="Times New Roman"/>
          <w:b/>
          <w:bCs/>
          <w:i/>
          <w:iCs/>
          <w:kern w:val="0"/>
          <w:sz w:val="24"/>
          <w:szCs w:val="24"/>
          <w14:ligatures w14:val="none"/>
        </w:rPr>
      </w:pPr>
    </w:p>
    <w:p w:rsidR="00B31FF8" w:rsidRPr="00B31FF8" w:rsidRDefault="00B31FF8" w:rsidP="00B31FF8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bCs/>
          <w:i/>
          <w:iCs/>
          <w:kern w:val="0"/>
          <w:sz w:val="24"/>
          <w:szCs w:val="24"/>
          <w14:ligatures w14:val="none"/>
        </w:rPr>
      </w:pPr>
    </w:p>
    <w:p w:rsidR="00B31FF8" w:rsidRPr="00B31FF8" w:rsidRDefault="00B31FF8" w:rsidP="00B31FF8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4"/>
          <w:szCs w:val="24"/>
          <w:lang w:eastAsia="hu-HU"/>
          <w14:ligatures w14:val="none"/>
        </w:rPr>
      </w:pPr>
    </w:p>
    <w:p w:rsidR="00B31FF8" w:rsidRDefault="00B31FF8"/>
    <w:sectPr w:rsidR="00B31F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FF8"/>
    <w:rsid w:val="0054086C"/>
    <w:rsid w:val="005972B3"/>
    <w:rsid w:val="00B31FF8"/>
    <w:rsid w:val="00C12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48CD8"/>
  <w15:chartTrackingRefBased/>
  <w15:docId w15:val="{D1CA0B83-6C37-40FF-B19A-D9FE0C48C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uiPriority w:val="1"/>
    <w:qFormat/>
    <w:rsid w:val="0054086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146</Words>
  <Characters>1015</Characters>
  <Application>Microsoft Office Word</Application>
  <DocSecurity>0</DocSecurity>
  <Lines>8</Lines>
  <Paragraphs>2</Paragraphs>
  <ScaleCrop>false</ScaleCrop>
  <Company/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Szerencs V. Ö. 13</dc:creator>
  <cp:keywords/>
  <dc:description/>
  <cp:lastModifiedBy>Szerencs V. Ö. 13</cp:lastModifiedBy>
  <cp:revision>3</cp:revision>
  <cp:lastPrinted>2024-07-03T06:29:00Z</cp:lastPrinted>
  <dcterms:created xsi:type="dcterms:W3CDTF">2024-05-28T12:58:00Z</dcterms:created>
  <dcterms:modified xsi:type="dcterms:W3CDTF">2024-07-03T06:32:00Z</dcterms:modified>
</cp:coreProperties>
</file>