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BC" w:rsidRPr="007B32F7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TÁRGYMUTATÓ</w:t>
      </w:r>
    </w:p>
    <w:p w:rsidR="00CA61BC" w:rsidRPr="007B32F7" w:rsidRDefault="00CA61BC" w:rsidP="00CA61BC">
      <w:pPr>
        <w:jc w:val="center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2025.</w:t>
      </w:r>
      <w:r w:rsidR="00DD0093">
        <w:rPr>
          <w:rFonts w:ascii="Times New Roman" w:hAnsi="Times New Roman" w:cs="Times New Roman"/>
          <w:b/>
          <w:bCs/>
        </w:rPr>
        <w:t xml:space="preserve"> </w:t>
      </w:r>
      <w:r w:rsidR="00011CC0">
        <w:rPr>
          <w:rFonts w:ascii="Times New Roman" w:hAnsi="Times New Roman" w:cs="Times New Roman"/>
          <w:b/>
          <w:bCs/>
        </w:rPr>
        <w:t>07.16</w:t>
      </w:r>
    </w:p>
    <w:p w:rsidR="00CA61BC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48</w:t>
      </w:r>
      <w:r w:rsidR="00CA61BC" w:rsidRPr="007B32F7">
        <w:rPr>
          <w:rFonts w:ascii="Times New Roman" w:hAnsi="Times New Roman" w:cs="Times New Roman"/>
          <w:b/>
          <w:bCs/>
        </w:rPr>
        <w:t>/2025.(</w:t>
      </w:r>
      <w:r w:rsidR="00DD0093">
        <w:rPr>
          <w:rFonts w:ascii="Times New Roman" w:hAnsi="Times New Roman" w:cs="Times New Roman"/>
          <w:b/>
          <w:bCs/>
        </w:rPr>
        <w:t>V</w:t>
      </w:r>
      <w:r>
        <w:rPr>
          <w:rFonts w:ascii="Times New Roman" w:hAnsi="Times New Roman" w:cs="Times New Roman"/>
          <w:b/>
          <w:bCs/>
        </w:rPr>
        <w:t>II.16</w:t>
      </w:r>
      <w:r w:rsidR="00CA61BC" w:rsidRPr="007B32F7">
        <w:rPr>
          <w:rFonts w:ascii="Times New Roman" w:hAnsi="Times New Roman" w:cs="Times New Roman"/>
          <w:b/>
          <w:bCs/>
        </w:rPr>
        <w:t xml:space="preserve">.) </w:t>
      </w:r>
      <w:r w:rsidR="00520A1D">
        <w:rPr>
          <w:rFonts w:ascii="Times New Roman" w:hAnsi="Times New Roman" w:cs="Times New Roman"/>
          <w:b/>
          <w:bCs/>
        </w:rPr>
        <w:t>Öt.</w:t>
      </w:r>
    </w:p>
    <w:p w:rsidR="00CA61BC" w:rsidRPr="007B32F7" w:rsidRDefault="00CA61BC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CA61BC" w:rsidRDefault="00CA61BC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Tárgy: Jegyzőkönyv-hitelesítő megválasztásáról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11CC0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49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 xml:space="preserve">Tárgy: </w:t>
      </w:r>
      <w:r>
        <w:rPr>
          <w:rFonts w:ascii="Times New Roman" w:hAnsi="Times New Roman" w:cs="Times New Roman"/>
          <w:b/>
          <w:bCs/>
        </w:rPr>
        <w:t>napirend elfogadása</w:t>
      </w:r>
    </w:p>
    <w:p w:rsidR="00274083" w:rsidRDefault="00274083" w:rsidP="0027408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274083" w:rsidRPr="00274083" w:rsidRDefault="00274083" w:rsidP="0027408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274083">
        <w:rPr>
          <w:rFonts w:ascii="Times New Roman" w:hAnsi="Times New Roman" w:cs="Times New Roman"/>
          <w:b/>
          <w:bCs/>
        </w:rPr>
        <w:t>Mezőzombor Község Önkormányzata Képviselő-testületének 7/2025. (VII. 16.) önkormányzati rendelete</w:t>
      </w:r>
    </w:p>
    <w:p w:rsidR="00274083" w:rsidRPr="00274083" w:rsidRDefault="00274083" w:rsidP="00274083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274083">
        <w:rPr>
          <w:rFonts w:ascii="Times New Roman" w:hAnsi="Times New Roman" w:cs="Times New Roman"/>
          <w:b/>
          <w:bCs/>
        </w:rPr>
        <w:t>a közterületek elnevezésének, valamint elnevezésük megváltoztatására irányuló kezdeményezésnek és a házszám-megállapításának szabályairól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11CC0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50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</w:t>
      </w:r>
      <w:proofErr w:type="gramStart"/>
      <w:r w:rsidRPr="007B32F7">
        <w:rPr>
          <w:rFonts w:ascii="Times New Roman" w:hAnsi="Times New Roman" w:cs="Times New Roman"/>
          <w:b/>
          <w:bCs/>
        </w:rPr>
        <w:t>:</w:t>
      </w:r>
      <w:r w:rsidR="00011CC0">
        <w:rPr>
          <w:rFonts w:ascii="Times New Roman" w:hAnsi="Times New Roman" w:cs="Times New Roman"/>
          <w:b/>
          <w:bCs/>
        </w:rPr>
        <w:t xml:space="preserve"> ,,Nyári</w:t>
      </w:r>
      <w:proofErr w:type="gramEnd"/>
      <w:r w:rsidR="00011CC0">
        <w:rPr>
          <w:rFonts w:ascii="Times New Roman" w:hAnsi="Times New Roman" w:cs="Times New Roman"/>
          <w:b/>
          <w:bCs/>
        </w:rPr>
        <w:t xml:space="preserve"> Diákmunka 2025”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11CC0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51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011CC0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 xml:space="preserve">Tárgy: </w:t>
      </w:r>
      <w:r w:rsidR="00011CC0">
        <w:rPr>
          <w:rFonts w:ascii="Times New Roman" w:hAnsi="Times New Roman" w:cs="Times New Roman"/>
          <w:b/>
          <w:bCs/>
        </w:rPr>
        <w:t>A gyermekjóléti és gyermekvédelmi feladatok 2024. évi ellátásáról szóló beszámoló módosítása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11CC0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52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Tárgy:</w:t>
      </w:r>
      <w:r>
        <w:rPr>
          <w:rFonts w:ascii="Times New Roman" w:hAnsi="Times New Roman" w:cs="Times New Roman"/>
          <w:b/>
          <w:bCs/>
        </w:rPr>
        <w:t xml:space="preserve"> </w:t>
      </w:r>
      <w:r w:rsidR="00011CC0">
        <w:rPr>
          <w:rFonts w:ascii="Times New Roman" w:hAnsi="Times New Roman" w:cs="Times New Roman"/>
          <w:b/>
          <w:bCs/>
        </w:rPr>
        <w:t>Települési önkormányzatok rendkívüli támogatása iránti kérelem benyújtása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011CC0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53/</w:t>
      </w:r>
      <w:r w:rsidRPr="007B32F7">
        <w:rPr>
          <w:rFonts w:ascii="Times New Roman" w:hAnsi="Times New Roman" w:cs="Times New Roman"/>
          <w:b/>
          <w:bCs/>
        </w:rPr>
        <w:t>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Pr="007B32F7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DD0093" w:rsidRDefault="00DD0093" w:rsidP="002769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  <w:r w:rsidRPr="007B32F7">
        <w:rPr>
          <w:rFonts w:ascii="Times New Roman" w:hAnsi="Times New Roman" w:cs="Times New Roman"/>
          <w:b/>
          <w:bCs/>
        </w:rPr>
        <w:t>Tárgy:</w:t>
      </w:r>
      <w:r w:rsidRPr="00DD0093">
        <w:rPr>
          <w:rFonts w:ascii="Times New Roman" w:eastAsia="Times New Roman" w:hAnsi="Times New Roman"/>
          <w:b/>
          <w:color w:val="000000"/>
        </w:rPr>
        <w:t xml:space="preserve"> </w:t>
      </w:r>
      <w:r w:rsidR="00011CC0">
        <w:rPr>
          <w:rFonts w:ascii="Times New Roman" w:eastAsia="Times New Roman" w:hAnsi="Times New Roman"/>
          <w:b/>
          <w:color w:val="000000"/>
        </w:rPr>
        <w:t>Radó Béla polgármester döntéshozatalból való kizárásáról Mezőzombor Község Önkormányzatának Képviselő-testülete a polgármestert – személyes érintettség okán – az RNL-818 forgalmi rendszámú gépjármú tulajdonjogának ajándékozás jogcímén történő elfogadása szóló döntéshozatalból kizárja.</w:t>
      </w:r>
    </w:p>
    <w:p w:rsidR="00DD0093" w:rsidRDefault="00DD0093" w:rsidP="002769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</w:p>
    <w:p w:rsidR="00011CC0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54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011CC0" w:rsidRDefault="00011CC0" w:rsidP="002769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eastAsia="Times New Roman" w:hAnsi="Times New Roman"/>
          <w:b/>
          <w:color w:val="000000"/>
        </w:rPr>
        <w:t>Tárgy: RNL-818 forgalmi rendszámú gépjármú tulajdonjogának ajándékozás jogcímén történő elfogadása</w:t>
      </w:r>
    </w:p>
    <w:p w:rsidR="00011CC0" w:rsidRPr="007B32F7" w:rsidRDefault="00011CC0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276938" w:rsidRPr="007B32F7" w:rsidRDefault="00276938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55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DD0093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7B32F7">
        <w:rPr>
          <w:rFonts w:ascii="Times New Roman" w:hAnsi="Times New Roman" w:cs="Times New Roman"/>
          <w:b/>
          <w:bCs/>
        </w:rPr>
        <w:t>Határozat</w:t>
      </w:r>
    </w:p>
    <w:p w:rsidR="00011CC0" w:rsidRDefault="00DD0093" w:rsidP="002769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  <w:r>
        <w:rPr>
          <w:rFonts w:ascii="Times New Roman" w:hAnsi="Times New Roman" w:cs="Times New Roman"/>
          <w:b/>
          <w:bCs/>
        </w:rPr>
        <w:t xml:space="preserve">Tárgy: </w:t>
      </w:r>
      <w:r w:rsidR="00011CC0">
        <w:rPr>
          <w:rFonts w:ascii="Times New Roman" w:eastAsia="Times New Roman" w:hAnsi="Times New Roman"/>
          <w:b/>
          <w:color w:val="000000"/>
        </w:rPr>
        <w:t>Radó Béla polgármester döntéshozatalból való kizárásáról Mezőzombor Község Önkormányzatának Képviselő-testülete a polgármestert – személyes érintettség okán – az IKB-594 forgalmi rendszámú gépjármú tulajdonjogának ajándékozás jogcímén történő elfogadása szóló döntéshozatalból kizárja.</w:t>
      </w:r>
    </w:p>
    <w:p w:rsidR="00276938" w:rsidRDefault="00276938" w:rsidP="00276938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</w:rPr>
      </w:pPr>
    </w:p>
    <w:p w:rsidR="00DD0093" w:rsidRPr="007B32F7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276938" w:rsidRPr="007B32F7" w:rsidRDefault="00276938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56</w:t>
      </w:r>
      <w:r w:rsidRPr="007B32F7">
        <w:rPr>
          <w:rFonts w:ascii="Times New Roman" w:hAnsi="Times New Roman" w:cs="Times New Roman"/>
          <w:b/>
          <w:bCs/>
        </w:rPr>
        <w:t>/2025.(</w:t>
      </w:r>
      <w:r>
        <w:rPr>
          <w:rFonts w:ascii="Times New Roman" w:hAnsi="Times New Roman" w:cs="Times New Roman"/>
          <w:b/>
          <w:bCs/>
        </w:rPr>
        <w:t>VII.16</w:t>
      </w:r>
      <w:r w:rsidRPr="007B32F7">
        <w:rPr>
          <w:rFonts w:ascii="Times New Roman" w:hAnsi="Times New Roman" w:cs="Times New Roman"/>
          <w:b/>
          <w:bCs/>
        </w:rPr>
        <w:t xml:space="preserve">.) </w:t>
      </w:r>
      <w:r>
        <w:rPr>
          <w:rFonts w:ascii="Times New Roman" w:hAnsi="Times New Roman" w:cs="Times New Roman"/>
          <w:b/>
          <w:bCs/>
        </w:rPr>
        <w:t>Öt.</w:t>
      </w:r>
    </w:p>
    <w:p w:rsidR="00276938" w:rsidRPr="007B32F7" w:rsidRDefault="00276938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Times New Roman" w:hAnsi="Times New Roman"/>
          <w:b/>
          <w:color w:val="000000"/>
        </w:rPr>
        <w:t>IKB-594 forgalmi rendszámú gépjármú tulajdonjogának ajándékozás jogcímén történő elfogadása</w:t>
      </w:r>
    </w:p>
    <w:p w:rsidR="00DD0093" w:rsidRPr="007B32F7" w:rsidRDefault="00DD0093" w:rsidP="00276938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276938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DD0093" w:rsidRPr="007B32F7" w:rsidRDefault="00DD0093" w:rsidP="00CA61BC">
      <w:pPr>
        <w:rPr>
          <w:rFonts w:ascii="Times New Roman" w:hAnsi="Times New Roman" w:cs="Times New Roman"/>
          <w:b/>
          <w:bCs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520A1D" w:rsidRPr="007B32F7" w:rsidRDefault="00520A1D" w:rsidP="00CA61BC">
      <w:pPr>
        <w:spacing w:after="0"/>
        <w:jc w:val="both"/>
        <w:rPr>
          <w:rFonts w:ascii="Times New Roman" w:hAnsi="Times New Roman" w:cs="Times New Roman"/>
          <w:b/>
          <w:bCs/>
          <w:lang w:eastAsia="ar-SA"/>
        </w:rPr>
      </w:pPr>
    </w:p>
    <w:p w:rsidR="00CA61BC" w:rsidRPr="007B32F7" w:rsidRDefault="00CA61BC" w:rsidP="00CA61BC">
      <w:pPr>
        <w:rPr>
          <w:rFonts w:ascii="Times New Roman" w:hAnsi="Times New Roman" w:cs="Times New Roman"/>
          <w:b/>
          <w:bCs/>
        </w:rPr>
      </w:pPr>
    </w:p>
    <w:p w:rsidR="00CA61BC" w:rsidRDefault="00CA61BC" w:rsidP="00CA61BC"/>
    <w:sectPr w:rsidR="00CA6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1BC"/>
    <w:rsid w:val="00011CC0"/>
    <w:rsid w:val="00274083"/>
    <w:rsid w:val="00276938"/>
    <w:rsid w:val="00520A1D"/>
    <w:rsid w:val="00554D2C"/>
    <w:rsid w:val="00633F8E"/>
    <w:rsid w:val="006A23B5"/>
    <w:rsid w:val="007B32F7"/>
    <w:rsid w:val="00A4278D"/>
    <w:rsid w:val="00B93841"/>
    <w:rsid w:val="00CA61BC"/>
    <w:rsid w:val="00D51D44"/>
    <w:rsid w:val="00DD0093"/>
    <w:rsid w:val="00E1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6C08"/>
  <w15:chartTrackingRefBased/>
  <w15:docId w15:val="{87C3DEEC-AF72-4FB3-8FF6-CA7414223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A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A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61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61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61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A61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61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61BC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61BC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61B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61B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61B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61B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61B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61B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61BC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61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61BC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61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User</cp:lastModifiedBy>
  <cp:revision>3</cp:revision>
  <cp:lastPrinted>2025-07-21T13:17:00Z</cp:lastPrinted>
  <dcterms:created xsi:type="dcterms:W3CDTF">2025-07-21T13:17:00Z</dcterms:created>
  <dcterms:modified xsi:type="dcterms:W3CDTF">2025-07-29T10:46:00Z</dcterms:modified>
</cp:coreProperties>
</file>